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83" w:rsidRDefault="00473583" w:rsidP="00473583">
      <w:pPr>
        <w:pStyle w:val="Nagwek1"/>
        <w:pageBreakBefore/>
        <w:jc w:val="center"/>
        <w:rPr>
          <w:rFonts w:ascii="Calibri" w:hAnsi="Calibri" w:cs="Calibri"/>
          <w:sz w:val="26"/>
          <w:szCs w:val="26"/>
        </w:rPr>
      </w:pPr>
      <w:bookmarkStart w:id="0" w:name="_Toc518231582"/>
      <w:r>
        <w:rPr>
          <w:rFonts w:ascii="Calibri" w:hAnsi="Calibri" w:cs="Calibri"/>
          <w:sz w:val="26"/>
          <w:szCs w:val="26"/>
        </w:rPr>
        <w:t>KLAUZULA INFORMACYJNA - NABÓR DO ŻŁOBKa                                      /uczęszczanie dziecka do Żłobka</w:t>
      </w:r>
      <w:bookmarkEnd w:id="0"/>
    </w:p>
    <w:p w:rsidR="00473583" w:rsidRDefault="00473583" w:rsidP="00473583">
      <w:pPr>
        <w:widowControl/>
        <w:spacing w:after="160"/>
        <w:jc w:val="both"/>
      </w:pPr>
      <w:r>
        <w:rPr>
          <w:rFonts w:eastAsia="SimSun"/>
          <w:kern w:val="0"/>
          <w:sz w:val="24"/>
          <w:szCs w:val="24"/>
          <w:lang w:eastAsia="ar-SA"/>
        </w:rPr>
        <w:t xml:space="preserve">Szanowni Państwo, </w:t>
      </w:r>
      <w:r>
        <w:rPr>
          <w:rFonts w:ascii="Cambria" w:eastAsia="SimSun" w:hAnsi="Cambria" w:cs="Cambria"/>
          <w:kern w:val="0"/>
          <w:sz w:val="18"/>
          <w:szCs w:val="18"/>
          <w:lang w:eastAsia="ar-SA"/>
        </w:rPr>
        <w:t>zgodnie z Rozporządzeniem Parlamentu Europejskiego i Rady (UE) 2016/679   z dnia 27 kwietnia 2016 r. w sprawie ochrony osób fizycznych w związku z przetwarzaniem danych osobowych i w sprawie swobodnego przepływu takich danych oraz uchylenia dyrektywy 95/46/WE (</w:t>
      </w:r>
      <w:r>
        <w:rPr>
          <w:rFonts w:ascii="Cambria" w:eastAsia="SimSun" w:hAnsi="Cambria" w:cs="Cambria"/>
          <w:i/>
          <w:kern w:val="0"/>
          <w:sz w:val="18"/>
          <w:szCs w:val="18"/>
          <w:lang w:eastAsia="ar-SA"/>
        </w:rPr>
        <w:t xml:space="preserve">4.5.2016 L 119/38 Dziennik Urzędowy Unii Europejskiej PL) </w:t>
      </w:r>
      <w:r>
        <w:rPr>
          <w:rFonts w:ascii="Arial" w:eastAsia="SimSun" w:hAnsi="Arial" w:cs="Arial"/>
          <w:i/>
          <w:kern w:val="0"/>
          <w:sz w:val="18"/>
          <w:szCs w:val="18"/>
          <w:lang w:eastAsia="ar-SA"/>
        </w:rPr>
        <w:t xml:space="preserve">  </w:t>
      </w:r>
      <w:r>
        <w:rPr>
          <w:rFonts w:ascii="Cambria" w:eastAsia="SimSun" w:hAnsi="Cambria" w:cs="Cambria"/>
          <w:b/>
          <w:color w:val="000000"/>
          <w:kern w:val="0"/>
          <w:sz w:val="24"/>
          <w:szCs w:val="24"/>
          <w:lang w:eastAsia="ar-SA"/>
        </w:rPr>
        <w:t>informuję, że</w:t>
      </w:r>
      <w:r>
        <w:rPr>
          <w:rFonts w:ascii="Cambria" w:eastAsia="SimSun" w:hAnsi="Cambria" w:cs="Cambria"/>
          <w:color w:val="000000"/>
          <w:kern w:val="0"/>
          <w:sz w:val="24"/>
          <w:szCs w:val="24"/>
          <w:lang w:eastAsia="ar-SA"/>
        </w:rPr>
        <w:t>: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00" w:after="74"/>
        <w:ind w:left="426"/>
        <w:jc w:val="both"/>
        <w:textAlignment w:val="auto"/>
      </w:pPr>
      <w:r>
        <w:rPr>
          <w:color w:val="000000"/>
          <w:kern w:val="0"/>
        </w:rPr>
        <w:t xml:space="preserve">Administratorem Danych Osobowych jest Dyrektor Żłobka Miejskiego Nr 1 z siedzibą w Dzierżoniowie, Osiedle Błękitne 28, mail: </w:t>
      </w:r>
      <w:bookmarkStart w:id="1" w:name="_Hlk522645396"/>
      <w:r>
        <w:fldChar w:fldCharType="begin"/>
      </w:r>
      <w:r>
        <w:instrText xml:space="preserve"> HYPERLINK "mailto:dyrektor@zlobekdzierzoniow.stronyzklasa.pl" </w:instrText>
      </w:r>
      <w:r>
        <w:fldChar w:fldCharType="separate"/>
      </w:r>
      <w:r>
        <w:rPr>
          <w:rStyle w:val="Hipercze"/>
          <w:color w:val="000000"/>
          <w:kern w:val="0"/>
        </w:rPr>
        <w:t>dyrektor@zlobekdzierzoniow.stronyzklasa.pl</w:t>
      </w:r>
      <w:r>
        <w:fldChar w:fldCharType="end"/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00" w:after="160"/>
        <w:jc w:val="both"/>
        <w:textAlignment w:val="auto"/>
      </w:pPr>
      <w:r>
        <w:rPr>
          <w:color w:val="000000"/>
          <w:kern w:val="0"/>
        </w:rPr>
        <w:t xml:space="preserve">W celu prawidłowej ochrony danych osobowych w naszej placówce został powołany Inspektor Ochrony Danych Pani Aneta Sadkowska, z którą należy kontaktować się poprzez: adres e-mail: </w:t>
      </w:r>
      <w:hyperlink r:id="rId5" w:history="1">
        <w:r>
          <w:rPr>
            <w:rStyle w:val="Hipercze"/>
            <w:color w:val="000000"/>
            <w:kern w:val="0"/>
          </w:rPr>
          <w:t>inspektor@zlobekdzierzoniow.stronyzklasa.pl</w:t>
        </w:r>
      </w:hyperlink>
      <w:r>
        <w:rPr>
          <w:color w:val="000000"/>
          <w:kern w:val="0"/>
        </w:rPr>
        <w:t xml:space="preserve"> lub adres pocztowy - poprzez przesłanie zapytania na adres żłobka.</w:t>
      </w:r>
    </w:p>
    <w:bookmarkEnd w:id="1"/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pacing w:after="74"/>
        <w:ind w:left="426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Administrator danych osobowych przetwarza dane osobowe na podstawie obowiązujących przepisów prawa, zawartych umów albo na podstawie udzielonej zgody.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pacing w:after="74"/>
        <w:ind w:left="426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Dane osobowe mogą być przetwarzane:</w:t>
      </w:r>
    </w:p>
    <w:p w:rsidR="00473583" w:rsidRDefault="00473583" w:rsidP="00473583">
      <w:pPr>
        <w:pStyle w:val="Akapitzlist"/>
        <w:numPr>
          <w:ilvl w:val="0"/>
          <w:numId w:val="3"/>
        </w:numPr>
        <w:shd w:val="clear" w:color="auto" w:fill="FFFFFF"/>
        <w:spacing w:after="74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na podstawie wcześniej udzielonej zgody w zakresie i celu określonym w jej treści;</w:t>
      </w:r>
    </w:p>
    <w:p w:rsidR="00473583" w:rsidRDefault="00473583" w:rsidP="00473583">
      <w:pPr>
        <w:pStyle w:val="Akapitzlist"/>
        <w:numPr>
          <w:ilvl w:val="0"/>
          <w:numId w:val="3"/>
        </w:numPr>
        <w:shd w:val="clear" w:color="auto" w:fill="FFFFFF"/>
        <w:spacing w:after="74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w celu wypełnienia obowiązków prawnych ciążących na administratorze;</w:t>
      </w:r>
    </w:p>
    <w:p w:rsidR="00473583" w:rsidRDefault="00473583" w:rsidP="00473583">
      <w:pPr>
        <w:pStyle w:val="Akapitzlist"/>
        <w:numPr>
          <w:ilvl w:val="0"/>
          <w:numId w:val="3"/>
        </w:numPr>
        <w:shd w:val="clear" w:color="auto" w:fill="FFFFFF"/>
        <w:spacing w:after="74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jest niezbędne do wykonania umowy, której stroną jest osoba, której dane dotyczą, lub do podjęcia działań na żądanie osoby, której dane dotyczą, przed zawarciem umowy;</w:t>
      </w:r>
    </w:p>
    <w:p w:rsidR="00473583" w:rsidRDefault="00473583" w:rsidP="00473583">
      <w:pPr>
        <w:pStyle w:val="Akapitzlist"/>
        <w:numPr>
          <w:ilvl w:val="0"/>
          <w:numId w:val="3"/>
        </w:numPr>
        <w:shd w:val="clear" w:color="auto" w:fill="FFFFFF"/>
        <w:spacing w:after="74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jest niezbędne do realizacji umowy na świadczenie usług opiekuńczo-wychowawczo-edukacyjnych przez Żłobek Miejski nr 1 w Dzierżoniowie.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pacing w:after="74"/>
        <w:ind w:left="426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 xml:space="preserve">Odbiorcami Pani/Pana danych osobowych mogą być: </w:t>
      </w:r>
    </w:p>
    <w:p w:rsidR="00473583" w:rsidRDefault="00473583" w:rsidP="00473583">
      <w:pPr>
        <w:pStyle w:val="Akapitzlist"/>
        <w:numPr>
          <w:ilvl w:val="0"/>
          <w:numId w:val="4"/>
        </w:numPr>
        <w:shd w:val="clear" w:color="auto" w:fill="FFFFFF"/>
        <w:spacing w:after="74"/>
        <w:ind w:left="851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 xml:space="preserve">organy władzy publicznej i podmioty wykonujące zadania publiczne lub działające na zlecenie organów władzy publicznej, </w:t>
      </w:r>
    </w:p>
    <w:p w:rsidR="00473583" w:rsidRDefault="00473583" w:rsidP="00473583">
      <w:pPr>
        <w:pStyle w:val="Akapitzlist"/>
        <w:numPr>
          <w:ilvl w:val="0"/>
          <w:numId w:val="4"/>
        </w:numPr>
        <w:shd w:val="clear" w:color="auto" w:fill="FFFFFF"/>
        <w:spacing w:after="74"/>
        <w:ind w:left="851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w zakresie oraz celach wynikających z przepisów prawa powszechnie obowiązującego; inne podmioty, które przetwarzają dane osobowe na polecenie administratora (na podstawie umów powierzenia).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pacing w:before="100" w:after="74"/>
        <w:ind w:left="426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Pani/Pana dane mogą być przetwarzane w sposób zautomatyzowany i nie będą profilowane.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pacing w:after="74"/>
        <w:ind w:left="426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Dane osobowe Państwa ani Państwa dzieci nie będą przekazywane do państw trzecich.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pacing w:after="74"/>
        <w:ind w:left="426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Dane osobowe będą przechowywane przez okres niezbędny do realizacji celów dla którego dane są zbierane zgodnie z Jednolitym Rzeczowym Wykazem Akt.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pacing w:after="74"/>
        <w:ind w:left="426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Posiadają Państwo prawo dostępu do treści danych Państwa, Państwa dzieci oraz prawo ich sprostowania, usunięcia, ograniczenia przetwarzania, prawo do przenoszenia danych, prawo wniesienia sprzeciwu, prawo do cofnięcia zgody w dowolnym momencie oczywiście jeżeli nie stoi w sprzeczności z przepisami prawa oraz jest to techniczne możliwe.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pacing w:after="74"/>
        <w:ind w:left="426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t>Mają Państwo prawo wniesienia skargi do organu odpowiedzialnego za nadzór nad ochroną danych osobowych, jeżeli uznają Państwo, że przetwarzanie danych osobowych dotyczących Państwa lub Państwa dzieci narusza przepisy ogólnego rozporządzenia o ochronie danych osobowych z dnia 27 kwietnia 2016 r.(RODO).</w:t>
      </w:r>
    </w:p>
    <w:p w:rsidR="00473583" w:rsidRDefault="00473583" w:rsidP="00473583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00" w:after="74"/>
        <w:ind w:left="426"/>
        <w:jc w:val="both"/>
        <w:textAlignment w:val="auto"/>
        <w:rPr>
          <w:color w:val="000000"/>
          <w:kern w:val="0"/>
        </w:rPr>
      </w:pPr>
      <w:r>
        <w:rPr>
          <w:color w:val="000000"/>
          <w:kern w:val="0"/>
        </w:rPr>
        <w:lastRenderedPageBreak/>
        <w:t>Podanie danych osobowych jest dobrowolne, jednakże niepodanie danych w zakresie wymaganym przez Administratora może skutkować brakiem możliwości realizacji umowy na świadczenie usług opiekuńczo-wychowawczo-edukacyjnych przez Żłobek Miejski nr 1 w Dzierżoniowie.</w:t>
      </w:r>
    </w:p>
    <w:p w:rsidR="00473583" w:rsidRDefault="00473583" w:rsidP="00473583">
      <w:pPr>
        <w:widowControl/>
        <w:tabs>
          <w:tab w:val="left" w:pos="0"/>
          <w:tab w:val="left" w:pos="27"/>
        </w:tabs>
        <w:spacing w:after="160" w:line="360" w:lineRule="auto"/>
        <w:ind w:left="720"/>
        <w:jc w:val="right"/>
      </w:pPr>
      <w:r>
        <w:rPr>
          <w:rFonts w:eastAsia="SimSun"/>
          <w:color w:val="000000"/>
          <w:kern w:val="0"/>
          <w:sz w:val="24"/>
          <w:szCs w:val="24"/>
          <w:lang w:eastAsia="ar-SA"/>
        </w:rPr>
        <w:tab/>
      </w:r>
      <w:r>
        <w:rPr>
          <w:rFonts w:eastAsia="SimSun"/>
          <w:color w:val="000000"/>
          <w:kern w:val="0"/>
          <w:sz w:val="16"/>
          <w:szCs w:val="16"/>
          <w:lang w:eastAsia="ar-SA"/>
        </w:rPr>
        <w:t>Z poważaniem</w:t>
      </w:r>
      <w:r>
        <w:rPr>
          <w:rFonts w:eastAsia="SimSun"/>
          <w:color w:val="000000"/>
          <w:kern w:val="0"/>
          <w:sz w:val="24"/>
          <w:szCs w:val="24"/>
          <w:lang w:eastAsia="ar-SA"/>
        </w:rPr>
        <w:t xml:space="preserve"> Administrator Ochrony Danych</w:t>
      </w:r>
    </w:p>
    <w:p w:rsidR="00B92025" w:rsidRDefault="00B92025" w:rsidP="00E57925">
      <w:bookmarkStart w:id="2" w:name="_GoBack"/>
      <w:bookmarkEnd w:id="2"/>
    </w:p>
    <w:sectPr w:rsidR="00B9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007"/>
    <w:multiLevelType w:val="multilevel"/>
    <w:tmpl w:val="9FCAA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E7EFB"/>
    <w:multiLevelType w:val="multilevel"/>
    <w:tmpl w:val="4CB67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0796"/>
    <w:multiLevelType w:val="multilevel"/>
    <w:tmpl w:val="89983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D4066"/>
    <w:multiLevelType w:val="multilevel"/>
    <w:tmpl w:val="8E7CC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25"/>
    <w:rsid w:val="00184698"/>
    <w:rsid w:val="00473583"/>
    <w:rsid w:val="007E4331"/>
    <w:rsid w:val="00B92025"/>
    <w:rsid w:val="00E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C325"/>
  <w15:chartTrackingRefBased/>
  <w15:docId w15:val="{C91A7DB8-2330-4203-A70B-6DC3260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E57925"/>
    <w:pPr>
      <w:keepNext/>
      <w:widowControl/>
      <w:spacing w:before="720" w:after="240" w:line="360" w:lineRule="auto"/>
      <w:outlineLvl w:val="0"/>
    </w:pPr>
    <w:rPr>
      <w:b/>
      <w:bCs/>
      <w:cap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925"/>
    <w:rPr>
      <w:rFonts w:ascii="Times New Roman" w:eastAsia="Times New Roman" w:hAnsi="Times New Roman" w:cs="Times New Roman"/>
      <w:b/>
      <w:bCs/>
      <w:caps/>
      <w:kern w:val="3"/>
      <w:sz w:val="28"/>
      <w:szCs w:val="28"/>
    </w:rPr>
  </w:style>
  <w:style w:type="paragraph" w:styleId="Akapitzlist">
    <w:name w:val="List Paragraph"/>
    <w:basedOn w:val="Normalny"/>
    <w:qFormat/>
    <w:rsid w:val="00E57925"/>
    <w:pPr>
      <w:widowControl/>
      <w:ind w:left="720"/>
    </w:pPr>
    <w:rPr>
      <w:sz w:val="24"/>
      <w:szCs w:val="24"/>
      <w:lang w:eastAsia="en-US"/>
    </w:rPr>
  </w:style>
  <w:style w:type="character" w:styleId="Hipercze">
    <w:name w:val="Hyperlink"/>
    <w:basedOn w:val="Domylnaczcionkaakapitu"/>
    <w:rsid w:val="00E579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zlobekdzierzoniow.stronyzkla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2018-09-06T07:14:00Z</dcterms:created>
  <dcterms:modified xsi:type="dcterms:W3CDTF">2018-09-11T04:41:00Z</dcterms:modified>
</cp:coreProperties>
</file>